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0C92" w14:textId="77777777" w:rsidR="00CE0198" w:rsidRPr="00D241DF" w:rsidRDefault="00D241DF" w:rsidP="00D241DF">
      <w:pPr>
        <w:rPr>
          <w:rFonts w:ascii="Arial" w:eastAsia="Arial" w:hAnsi="Arial" w:cs="Arial"/>
          <w:b/>
        </w:rPr>
      </w:pPr>
      <w:r w:rsidRPr="00D241DF">
        <w:rPr>
          <w:rFonts w:ascii="Arial" w:eastAsia="Arial" w:hAnsi="Arial" w:cs="Arial"/>
          <w:b/>
        </w:rPr>
        <w:t xml:space="preserve">Fecha: </w:t>
      </w:r>
      <w:proofErr w:type="gramStart"/>
      <w:r w:rsidR="00B006C8">
        <w:rPr>
          <w:rFonts w:ascii="Arial" w:eastAsia="Arial" w:hAnsi="Arial" w:cs="Arial"/>
          <w:b/>
        </w:rPr>
        <w:t>Jueves</w:t>
      </w:r>
      <w:proofErr w:type="gramEnd"/>
      <w:r w:rsidR="00B006C8">
        <w:rPr>
          <w:rFonts w:ascii="Arial" w:eastAsia="Arial" w:hAnsi="Arial" w:cs="Arial"/>
          <w:b/>
        </w:rPr>
        <w:t xml:space="preserve"> 11/03</w:t>
      </w:r>
      <w:r w:rsidRPr="00D241DF">
        <w:rPr>
          <w:rFonts w:ascii="Arial" w:eastAsia="Arial" w:hAnsi="Arial" w:cs="Arial"/>
          <w:b/>
        </w:rPr>
        <w:t>/202</w:t>
      </w:r>
      <w:r w:rsidR="00B006C8">
        <w:rPr>
          <w:rFonts w:ascii="Arial" w:eastAsia="Arial" w:hAnsi="Arial" w:cs="Arial"/>
          <w:b/>
        </w:rPr>
        <w:t>1</w:t>
      </w:r>
    </w:p>
    <w:p w14:paraId="3DF48FBE" w14:textId="77777777" w:rsidR="00D241DF" w:rsidRDefault="00D241DF" w:rsidP="007C2D0B">
      <w:pPr>
        <w:spacing w:after="240"/>
        <w:rPr>
          <w:rFonts w:ascii="Arial" w:eastAsia="Arial" w:hAnsi="Arial" w:cs="Arial"/>
          <w:b/>
        </w:rPr>
      </w:pPr>
      <w:r w:rsidRPr="00D241DF">
        <w:rPr>
          <w:rFonts w:ascii="Arial" w:eastAsia="Arial" w:hAnsi="Arial" w:cs="Arial"/>
          <w:b/>
        </w:rPr>
        <w:t xml:space="preserve">Horario: </w:t>
      </w:r>
      <w:r w:rsidR="009A3143">
        <w:rPr>
          <w:rFonts w:ascii="Arial" w:eastAsia="Arial" w:hAnsi="Arial" w:cs="Arial"/>
          <w:b/>
        </w:rPr>
        <w:t>10:00</w:t>
      </w:r>
      <w:r w:rsidRPr="00D241DF">
        <w:rPr>
          <w:rFonts w:ascii="Arial" w:eastAsia="Arial" w:hAnsi="Arial" w:cs="Arial"/>
          <w:b/>
        </w:rPr>
        <w:t xml:space="preserve"> </w:t>
      </w:r>
      <w:proofErr w:type="spellStart"/>
      <w:r w:rsidRPr="00D241DF">
        <w:rPr>
          <w:rFonts w:ascii="Arial" w:eastAsia="Arial" w:hAnsi="Arial" w:cs="Arial"/>
          <w:b/>
        </w:rPr>
        <w:t>hs</w:t>
      </w:r>
      <w:proofErr w:type="spellEnd"/>
      <w:r w:rsidRPr="00D241DF">
        <w:rPr>
          <w:rFonts w:ascii="Arial" w:eastAsia="Arial" w:hAnsi="Arial" w:cs="Arial"/>
          <w:b/>
        </w:rPr>
        <w:t>.</w:t>
      </w:r>
    </w:p>
    <w:tbl>
      <w:tblPr>
        <w:tblW w:w="11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5953"/>
      </w:tblGrid>
      <w:tr w:rsidR="00F716F5" w:rsidRPr="007C2D0B" w14:paraId="5397A09F" w14:textId="77777777" w:rsidTr="00F716F5">
        <w:trPr>
          <w:trHeight w:val="544"/>
        </w:trPr>
        <w:tc>
          <w:tcPr>
            <w:tcW w:w="1129" w:type="dxa"/>
            <w:shd w:val="clear" w:color="auto" w:fill="FFFF99"/>
            <w:vAlign w:val="center"/>
          </w:tcPr>
          <w:p w14:paraId="5F5A1340" w14:textId="77777777" w:rsidR="00F716F5" w:rsidRPr="007C2D0B" w:rsidRDefault="00F716F5" w:rsidP="00F63FE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t>ORDEN</w:t>
            </w:r>
          </w:p>
        </w:tc>
        <w:tc>
          <w:tcPr>
            <w:tcW w:w="4395" w:type="dxa"/>
            <w:shd w:val="clear" w:color="auto" w:fill="FFFF99"/>
            <w:vAlign w:val="center"/>
          </w:tcPr>
          <w:p w14:paraId="7092DA51" w14:textId="77777777" w:rsidR="00F716F5" w:rsidRPr="007C2D0B" w:rsidRDefault="00F716F5" w:rsidP="00F63FE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t>PARTICIPANTE</w:t>
            </w:r>
          </w:p>
        </w:tc>
        <w:tc>
          <w:tcPr>
            <w:tcW w:w="5953" w:type="dxa"/>
            <w:shd w:val="clear" w:color="auto" w:fill="FFFF99"/>
            <w:vAlign w:val="center"/>
          </w:tcPr>
          <w:p w14:paraId="7D6CE67D" w14:textId="77777777" w:rsidR="00F716F5" w:rsidRPr="007C2D0B" w:rsidRDefault="00F716F5" w:rsidP="00F63FE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t>ENTIDAD</w:t>
            </w:r>
          </w:p>
        </w:tc>
      </w:tr>
      <w:tr w:rsidR="00F716F5" w:rsidRPr="00D241DF" w14:paraId="649841BE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0A0C" w14:textId="77777777" w:rsidR="00F716F5" w:rsidRPr="00F63FEA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A6C6E" w14:textId="3CB1FD08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Vicente Aznar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B0223" w14:textId="507F8674" w:rsidR="00F716F5" w:rsidRDefault="00F716F5" w:rsidP="002D41A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-Dr. en Derecho</w:t>
            </w:r>
          </w:p>
          <w:p w14:paraId="5F9E10EA" w14:textId="1E7CD795" w:rsidR="00F716F5" w:rsidRDefault="00F716F5" w:rsidP="002D41A7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-Cónsul de Ecuador en Córdoba</w:t>
            </w:r>
          </w:p>
        </w:tc>
      </w:tr>
      <w:tr w:rsidR="00F716F5" w14:paraId="1E27B536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FF0B4" w14:textId="760D62B3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97E3A" w14:textId="404109BE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Dr. Gregorio Hernández </w:t>
            </w:r>
            <w:proofErr w:type="spellStart"/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Maqueda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11061" w14:textId="000BB49E" w:rsidR="00F716F5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Presidente CC-ARI</w:t>
            </w:r>
          </w:p>
        </w:tc>
      </w:tr>
      <w:tr w:rsidR="00F716F5" w14:paraId="5294568D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950C3" w14:textId="4792AA41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3C40D" w14:textId="556A2AD5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Dr. Guillermo Barrera </w:t>
            </w:r>
            <w:proofErr w:type="spellStart"/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Buteler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E89BD" w14:textId="6CF27A7A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Decano de la Facultad de Derecho</w:t>
            </w:r>
          </w:p>
        </w:tc>
      </w:tr>
      <w:tr w:rsidR="00F716F5" w14:paraId="18CC5B8F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50E7D" w14:textId="23E9AC5A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E6790" w14:textId="61CE1843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Dr. Cesar </w:t>
            </w:r>
            <w:proofErr w:type="spellStart"/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Orgaz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2A9B7" w14:textId="7D0422BE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-Apoderado de Encuentro Vecinal Córdoba.</w:t>
            </w:r>
          </w:p>
          <w:p w14:paraId="6D3E52ED" w14:textId="03B01557" w:rsidR="00F716F5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-Presidente Concejo Capital de E.V.C.</w:t>
            </w:r>
          </w:p>
        </w:tc>
      </w:tr>
      <w:tr w:rsidR="00F716F5" w14:paraId="410D4D5F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D4B030" w14:textId="299E50AB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0F111" w14:textId="0F7E6A9C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Maximiliano García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C24F21" w14:textId="3A31553C" w:rsidR="00F716F5" w:rsidRPr="00396239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-Director de la Sala de Derecho Procesal Penal del Colegio de Abogados de Córdoba</w:t>
            </w:r>
          </w:p>
          <w:p w14:paraId="1FE22E25" w14:textId="77E2266F" w:rsidR="00F716F5" w:rsidRDefault="00F716F5" w:rsidP="002D41A7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-Profesor de la UNC</w:t>
            </w:r>
          </w:p>
        </w:tc>
      </w:tr>
      <w:tr w:rsidR="00F716F5" w14:paraId="786403A7" w14:textId="77777777" w:rsidTr="00F716F5">
        <w:trPr>
          <w:trHeight w:val="10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6E1FF" w14:textId="4C5FC1B7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C255" w14:textId="007657CB" w:rsidR="00F716F5" w:rsidRDefault="00F716F5" w:rsidP="002D41A7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Dr. Esteban Rafael Ortiz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41E2C" w14:textId="44354B93" w:rsidR="00F716F5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Asesor Letrado Penal (jubilado). Docente de la U.N.C.</w:t>
            </w:r>
          </w:p>
        </w:tc>
      </w:tr>
    </w:tbl>
    <w:p w14:paraId="6D98A12B" w14:textId="77777777" w:rsidR="007C2D0B" w:rsidRDefault="007C2D0B"/>
    <w:p w14:paraId="2946DB82" w14:textId="77777777" w:rsidR="007C2D0B" w:rsidRDefault="007C2D0B">
      <w:r>
        <w:br w:type="page"/>
      </w:r>
    </w:p>
    <w:tbl>
      <w:tblPr>
        <w:tblW w:w="11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29"/>
        <w:gridCol w:w="4253"/>
        <w:gridCol w:w="6095"/>
      </w:tblGrid>
      <w:tr w:rsidR="00F716F5" w:rsidRPr="007C2D0B" w14:paraId="196B2B91" w14:textId="77777777" w:rsidTr="00F716F5">
        <w:trPr>
          <w:trHeight w:val="544"/>
        </w:trPr>
        <w:tc>
          <w:tcPr>
            <w:tcW w:w="1129" w:type="dxa"/>
            <w:shd w:val="clear" w:color="auto" w:fill="FFFF99"/>
            <w:vAlign w:val="center"/>
          </w:tcPr>
          <w:p w14:paraId="642EF0DF" w14:textId="77777777" w:rsidR="00F716F5" w:rsidRPr="007C2D0B" w:rsidRDefault="00F716F5" w:rsidP="008802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ORDEN</w:t>
            </w:r>
          </w:p>
        </w:tc>
        <w:tc>
          <w:tcPr>
            <w:tcW w:w="4253" w:type="dxa"/>
            <w:shd w:val="clear" w:color="auto" w:fill="FFFF99"/>
            <w:vAlign w:val="center"/>
          </w:tcPr>
          <w:p w14:paraId="681D1C3B" w14:textId="77777777" w:rsidR="00F716F5" w:rsidRPr="007C2D0B" w:rsidRDefault="00F716F5" w:rsidP="008802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t>PARTICIPANTE</w:t>
            </w:r>
          </w:p>
        </w:tc>
        <w:tc>
          <w:tcPr>
            <w:tcW w:w="6095" w:type="dxa"/>
            <w:shd w:val="clear" w:color="auto" w:fill="FFFF99"/>
            <w:vAlign w:val="center"/>
          </w:tcPr>
          <w:p w14:paraId="10641472" w14:textId="77777777" w:rsidR="00F716F5" w:rsidRPr="007C2D0B" w:rsidRDefault="00F716F5" w:rsidP="008802A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C2D0B">
              <w:rPr>
                <w:rFonts w:ascii="Arial" w:eastAsia="Arial" w:hAnsi="Arial" w:cs="Arial"/>
                <w:b/>
                <w:sz w:val="22"/>
                <w:szCs w:val="22"/>
              </w:rPr>
              <w:t>ENTIDAD</w:t>
            </w:r>
          </w:p>
        </w:tc>
      </w:tr>
      <w:tr w:rsidR="00F716F5" w:rsidRPr="008D028D" w14:paraId="75697EEC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B8484" w14:textId="77777777" w:rsidR="00F716F5" w:rsidRPr="00F63FEA" w:rsidRDefault="00F716F5" w:rsidP="00F63FEA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AFDB2" w14:textId="4FF58BAD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Agustín Álvarez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8E9DC" w14:textId="2BC57D8E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Bolsa de Comercio</w:t>
            </w:r>
          </w:p>
          <w:p w14:paraId="05C29CB8" w14:textId="6FCE3FB4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(Secretario del Tribunal de Arbitraje)</w:t>
            </w:r>
          </w:p>
        </w:tc>
      </w:tr>
      <w:tr w:rsidR="00F716F5" w14:paraId="741551F2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DEA13" w14:textId="7A999390" w:rsidR="00F716F5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0E11FE" w14:textId="7A980DD3" w:rsidR="00F716F5" w:rsidRDefault="00F716F5" w:rsidP="002D41A7">
            <w:pPr>
              <w:tabs>
                <w:tab w:val="left" w:pos="2694"/>
              </w:tabs>
              <w:ind w:right="-2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Juan Pablo Quinteros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F213C" w14:textId="56692791" w:rsidR="00F716F5" w:rsidRPr="00396239" w:rsidRDefault="00F716F5" w:rsidP="002D41A7">
            <w:pPr>
              <w:tabs>
                <w:tab w:val="left" w:pos="2694"/>
              </w:tabs>
              <w:ind w:right="-22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Concejal de la ciudad de Córdoba por E.V.C.</w:t>
            </w:r>
          </w:p>
        </w:tc>
      </w:tr>
      <w:tr w:rsidR="00F716F5" w14:paraId="086116DD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2FA8E" w14:textId="12B45F2B" w:rsidR="00F716F5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32810" w14:textId="6D70D131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Dr. Gustavo Vidal </w:t>
            </w:r>
            <w:proofErr w:type="spellStart"/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Lascano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036A0" w14:textId="78CEA302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 Fiscal General</w:t>
            </w:r>
          </w:p>
        </w:tc>
      </w:tr>
      <w:tr w:rsidR="00F716F5" w:rsidRPr="008D028D" w14:paraId="44B0A208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53697" w14:textId="4A73F9BE" w:rsidR="00F716F5" w:rsidRPr="00F63FEA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E4DBFE" w14:textId="6C629D15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Dra. Patricia Josefina Coppola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511A04" w14:textId="7552A630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Mesa de Dirección Nacional de INECIP (Instituto de Estudios Comparados en Ciencias Penales y Sociales)</w:t>
            </w:r>
          </w:p>
        </w:tc>
        <w:bookmarkStart w:id="0" w:name="_GoBack"/>
        <w:bookmarkEnd w:id="0"/>
      </w:tr>
      <w:tr w:rsidR="00F716F5" w14:paraId="5CEA8C28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862AB" w14:textId="40D9FC54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21F99" w14:textId="6F77DBC1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Ignacio Vélez Funes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72FAA" w14:textId="16822E5E" w:rsidR="00F716F5" w:rsidRPr="00396239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Presidente de la Cámara Federal de Córdoba</w:t>
            </w:r>
          </w:p>
        </w:tc>
      </w:tr>
      <w:tr w:rsidR="00F716F5" w14:paraId="3B25A92C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26566" w14:textId="061A8AAD" w:rsidR="00F716F5" w:rsidRDefault="00F716F5" w:rsidP="002D41A7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D178C" w14:textId="7C990261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María Victoria </w:t>
            </w:r>
            <w:proofErr w:type="spellStart"/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Sibilla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B298F" w14:textId="54E4627F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FUNDEPS (Fundación para el desarrollo de Políticas Sustentables)</w:t>
            </w:r>
          </w:p>
        </w:tc>
      </w:tr>
      <w:tr w:rsidR="00F716F5" w14:paraId="3C7231BF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43E826" w14:textId="7C0B9D9A" w:rsidR="00F716F5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0947A" w14:textId="0F9512CD" w:rsidR="00F716F5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Ignacio Segura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199C8" w14:textId="4BEEAEFD" w:rsidR="00F716F5" w:rsidRPr="00396239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962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Presidente del Colegio de Abogados</w:t>
            </w:r>
          </w:p>
        </w:tc>
      </w:tr>
      <w:tr w:rsidR="00F716F5" w:rsidRPr="008D028D" w14:paraId="2B2B7304" w14:textId="77777777" w:rsidTr="00F716F5">
        <w:trPr>
          <w:trHeight w:val="8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009E4" w14:textId="3AE42A36" w:rsidR="00F716F5" w:rsidRPr="00F63FEA" w:rsidRDefault="00F716F5" w:rsidP="002D41A7">
            <w:pPr>
              <w:tabs>
                <w:tab w:val="left" w:pos="2694"/>
              </w:tabs>
              <w:ind w:right="-2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3CB0F" w14:textId="6F214600" w:rsidR="00F716F5" w:rsidRPr="00F63FEA" w:rsidRDefault="00F716F5" w:rsidP="002D41A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Dr. Miguel Ortiz Pellegrini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59315" w14:textId="7F811486" w:rsidR="00F716F5" w:rsidRPr="00F63FEA" w:rsidRDefault="00F716F5" w:rsidP="002D41A7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41A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 Fiscal General</w:t>
            </w:r>
          </w:p>
        </w:tc>
      </w:tr>
    </w:tbl>
    <w:p w14:paraId="30D7AA69" w14:textId="77777777" w:rsidR="00CE0198" w:rsidRDefault="00CE0198" w:rsidP="00D241DF">
      <w:pPr>
        <w:rPr>
          <w:rFonts w:ascii="Arial" w:eastAsia="Arial" w:hAnsi="Arial" w:cs="Arial"/>
          <w:bCs/>
          <w:sz w:val="22"/>
          <w:szCs w:val="22"/>
        </w:rPr>
      </w:pPr>
    </w:p>
    <w:sectPr w:rsidR="00CE0198" w:rsidSect="00587634">
      <w:headerReference w:type="default" r:id="rId8"/>
      <w:footerReference w:type="default" r:id="rId9"/>
      <w:pgSz w:w="16838" w:h="11906" w:orient="landscape"/>
      <w:pgMar w:top="226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80DC" w14:textId="77777777" w:rsidR="00C45420" w:rsidRDefault="00C45420">
      <w:r>
        <w:separator/>
      </w:r>
    </w:p>
  </w:endnote>
  <w:endnote w:type="continuationSeparator" w:id="0">
    <w:p w14:paraId="79E0F3D5" w14:textId="77777777" w:rsidR="00C45420" w:rsidRDefault="00C45420">
      <w:r>
        <w:continuationSeparator/>
      </w:r>
    </w:p>
  </w:endnote>
  <w:endnote w:type="continuationNotice" w:id="1">
    <w:p w14:paraId="34909027" w14:textId="77777777" w:rsidR="00C45420" w:rsidRDefault="00C45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93CF" w14:textId="77777777" w:rsidR="00CE0198" w:rsidRDefault="00590B75" w:rsidP="00DD2113">
    <w:pPr>
      <w:pBdr>
        <w:top w:val="nil"/>
        <w:left w:val="nil"/>
        <w:bottom w:val="nil"/>
        <w:right w:val="nil"/>
        <w:between w:val="nil"/>
      </w:pBdr>
      <w:tabs>
        <w:tab w:val="left" w:pos="12191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Secretaría de Coordinación Operativa y Comisiones</w:t>
    </w:r>
    <w:r w:rsidR="00DD2113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>(5000) CÓRDOBA</w:t>
    </w:r>
  </w:p>
  <w:p w14:paraId="791E5A65" w14:textId="77777777" w:rsidR="00CE0198" w:rsidRDefault="00590B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6"/>
        <w:szCs w:val="16"/>
      </w:rPr>
      <w:t>Dirección de Comisiones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1CA2" w14:textId="77777777" w:rsidR="00C45420" w:rsidRDefault="00C45420">
      <w:r>
        <w:separator/>
      </w:r>
    </w:p>
  </w:footnote>
  <w:footnote w:type="continuationSeparator" w:id="0">
    <w:p w14:paraId="34635A75" w14:textId="77777777" w:rsidR="00C45420" w:rsidRDefault="00C45420">
      <w:r>
        <w:continuationSeparator/>
      </w:r>
    </w:p>
  </w:footnote>
  <w:footnote w:type="continuationNotice" w:id="1">
    <w:p w14:paraId="1674448D" w14:textId="77777777" w:rsidR="00C45420" w:rsidRDefault="00C45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4021" w14:textId="77777777" w:rsidR="00D241DF" w:rsidRDefault="00810936" w:rsidP="3D1B74D0">
    <w:pPr>
      <w:pStyle w:val="Encabezado"/>
      <w:tabs>
        <w:tab w:val="clear" w:pos="4252"/>
        <w:tab w:val="clear" w:pos="8504"/>
      </w:tabs>
      <w:ind w:right="-1156"/>
      <w:jc w:val="center"/>
      <w:rPr>
        <w:rFonts w:ascii="English157 BT" w:hAnsi="English157 BT"/>
        <w:b/>
        <w:bCs/>
        <w:noProof/>
        <w:spacing w:val="30"/>
      </w:rPr>
    </w:pPr>
    <w:r>
      <w:rPr>
        <w:rFonts w:ascii="English157 BT" w:hAnsi="English157 BT"/>
        <w:b/>
        <w:noProof/>
        <w:spacing w:val="40"/>
        <w:sz w:val="22"/>
        <w:szCs w:val="22"/>
        <w:lang w:val="es-AR" w:eastAsia="es-A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91F45" wp14:editId="07777777">
              <wp:simplePos x="0" y="0"/>
              <wp:positionH relativeFrom="column">
                <wp:posOffset>-325755</wp:posOffset>
              </wp:positionH>
              <wp:positionV relativeFrom="paragraph">
                <wp:posOffset>189865</wp:posOffset>
              </wp:positionV>
              <wp:extent cx="17907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AC6F5" w14:textId="77777777" w:rsidR="00D241DF" w:rsidRDefault="00810936" w:rsidP="00D241DF">
                          <w:pPr>
                            <w:pStyle w:val="Piedepgina"/>
                            <w:jc w:val="center"/>
                          </w:pPr>
                          <w:r w:rsidRPr="00F63FEA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53FE91E7" wp14:editId="07777777">
                                <wp:extent cx="388620" cy="42799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0F555C" w14:textId="77777777" w:rsidR="00D241DF" w:rsidRPr="004F0DE6" w:rsidRDefault="00D241DF" w:rsidP="00D241DF">
                          <w:pPr>
                            <w:pStyle w:val="Sangra2detindependiente"/>
                            <w:rPr>
                              <w:rFonts w:ascii="Arial Black" w:hAnsi="Arial Black" w:cs="Arial"/>
                              <w:b/>
                              <w:sz w:val="12"/>
                              <w:szCs w:val="12"/>
                            </w:rPr>
                          </w:pPr>
                          <w:r w:rsidRPr="004F0DE6">
                            <w:rPr>
                              <w:rFonts w:ascii="Arial Black" w:hAnsi="Arial Black" w:cs="Arial"/>
                              <w:b/>
                              <w:sz w:val="12"/>
                              <w:szCs w:val="12"/>
                            </w:rPr>
                            <w:t>PROVINCIA DE CÓRDOBA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3AF91F45">
              <v:stroke joinstyle="miter"/>
              <v:path gradientshapeok="t" o:connecttype="rect"/>
            </v:shapetype>
            <v:shape id="Text Box 5" style="position:absolute;left:0;text-align:left;margin-left:-25.65pt;margin-top:14.95pt;width:141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">
              <v:textbox>
                <w:txbxContent>
                  <w:p w:rsidR="00D241DF" w:rsidP="00D241DF" w:rsidRDefault="00810936" w14:paraId="75CAC6F5" w14:textId="77777777">
                    <w:pPr>
                      <w:pStyle w:val="Footer"/>
                      <w:jc w:val="center"/>
                    </w:pPr>
                    <w:r w:rsidRPr="00F63FEA"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53FE91E7" wp14:editId="07777777">
                          <wp:extent cx="388620" cy="42799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427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4F0DE6" w:rsidR="00D241DF" w:rsidP="00D241DF" w:rsidRDefault="00D241DF" w14:paraId="650F555C" w14:textId="77777777">
                    <w:pPr>
                      <w:pStyle w:val="BodyTextIndent2"/>
                      <w:rPr>
                        <w:rFonts w:ascii="Arial Black" w:hAnsi="Arial Black" w:cs="Arial"/>
                        <w:b/>
                        <w:sz w:val="12"/>
                        <w:szCs w:val="12"/>
                      </w:rPr>
                    </w:pPr>
                    <w:r w:rsidRPr="004F0DE6">
                      <w:rPr>
                        <w:rFonts w:ascii="Arial Black" w:hAnsi="Arial Black" w:cs="Arial"/>
                        <w:b/>
                        <w:sz w:val="12"/>
                        <w:szCs w:val="12"/>
                      </w:rPr>
                      <w:t>PROVINCIA DE CÓRDOBA</w:t>
                    </w:r>
                  </w:p>
                </w:txbxContent>
              </v:textbox>
            </v:shape>
          </w:pict>
        </mc:Fallback>
      </mc:AlternateContent>
    </w:r>
  </w:p>
  <w:p w14:paraId="637616EF" w14:textId="77777777" w:rsidR="00D241DF" w:rsidRPr="00996B4A" w:rsidRDefault="00D241DF" w:rsidP="00DD2113">
    <w:pPr>
      <w:pStyle w:val="Encabezado"/>
      <w:tabs>
        <w:tab w:val="clear" w:pos="4252"/>
        <w:tab w:val="clear" w:pos="8504"/>
      </w:tabs>
      <w:spacing w:after="120"/>
      <w:ind w:right="-20"/>
      <w:jc w:val="center"/>
      <w:rPr>
        <w:rFonts w:ascii="English157 BT" w:hAnsi="English157 BT"/>
        <w:b/>
        <w:spacing w:val="30"/>
        <w:sz w:val="28"/>
        <w:szCs w:val="28"/>
        <w:lang w:val="es-MX"/>
      </w:rPr>
    </w:pPr>
    <w:r w:rsidRPr="00996B4A">
      <w:rPr>
        <w:rFonts w:ascii="English157 BT" w:hAnsi="English157 BT"/>
        <w:b/>
        <w:noProof/>
        <w:spacing w:val="30"/>
        <w:sz w:val="28"/>
        <w:szCs w:val="28"/>
      </w:rPr>
      <w:t>LEGISLATURA DE LA PROVINCIA DE CÓRDOBA</w:t>
    </w:r>
  </w:p>
  <w:p w14:paraId="7D1B9233" w14:textId="77777777" w:rsidR="00D241DF" w:rsidRDefault="00D241DF" w:rsidP="002D41A7">
    <w:pPr>
      <w:pStyle w:val="Encabezado"/>
      <w:tabs>
        <w:tab w:val="clear" w:pos="4252"/>
        <w:tab w:val="clear" w:pos="8504"/>
      </w:tabs>
      <w:ind w:right="-20"/>
      <w:jc w:val="center"/>
      <w:rPr>
        <w:rFonts w:ascii="English157 BT" w:hAnsi="English157 BT"/>
        <w:b/>
        <w:bCs/>
        <w:spacing w:val="40"/>
        <w:sz w:val="28"/>
        <w:szCs w:val="28"/>
        <w:lang w:val="es-MX"/>
      </w:rPr>
    </w:pPr>
    <w:r w:rsidRPr="002D41A7">
      <w:rPr>
        <w:rFonts w:ascii="English157 BT" w:hAnsi="English157 BT"/>
        <w:b/>
        <w:bCs/>
        <w:spacing w:val="40"/>
        <w:sz w:val="28"/>
        <w:szCs w:val="28"/>
        <w:lang w:val="es-MX"/>
      </w:rPr>
      <w:t>Audiencia Pública Legislativa</w:t>
    </w:r>
    <w:r w:rsidR="007C2D0B" w:rsidRPr="002D41A7">
      <w:rPr>
        <w:rFonts w:ascii="English157 BT" w:hAnsi="English157 BT"/>
        <w:b/>
        <w:bCs/>
        <w:spacing w:val="40"/>
        <w:sz w:val="28"/>
        <w:szCs w:val="28"/>
        <w:lang w:val="es-MX"/>
      </w:rPr>
      <w:t xml:space="preserve"> </w:t>
    </w:r>
    <w:r w:rsidRPr="002D41A7">
      <w:rPr>
        <w:rFonts w:ascii="English157 BT" w:hAnsi="English157 BT"/>
        <w:b/>
        <w:bCs/>
        <w:spacing w:val="40"/>
        <w:sz w:val="28"/>
        <w:szCs w:val="28"/>
        <w:lang w:val="es-MX"/>
      </w:rPr>
      <w:t>2</w:t>
    </w:r>
    <w:r w:rsidR="007C2D0B" w:rsidRPr="002D41A7">
      <w:rPr>
        <w:rFonts w:ascii="English157 BT" w:hAnsi="English157 BT"/>
        <w:b/>
        <w:bCs/>
        <w:spacing w:val="40"/>
        <w:sz w:val="28"/>
        <w:szCs w:val="28"/>
        <w:lang w:val="es-MX"/>
      </w:rPr>
      <w:t>021</w:t>
    </w:r>
  </w:p>
  <w:p w14:paraId="43F51164" w14:textId="77777777" w:rsidR="00B006C8" w:rsidRPr="009548F3" w:rsidRDefault="00B006C8" w:rsidP="00D241DF">
    <w:pPr>
      <w:pStyle w:val="Encabezado"/>
      <w:tabs>
        <w:tab w:val="clear" w:pos="4252"/>
        <w:tab w:val="clear" w:pos="8504"/>
      </w:tabs>
      <w:ind w:right="-20"/>
      <w:jc w:val="center"/>
      <w:rPr>
        <w:rFonts w:ascii="English157 BT" w:hAnsi="English157 BT"/>
        <w:b/>
        <w:spacing w:val="40"/>
        <w:sz w:val="28"/>
        <w:szCs w:val="28"/>
        <w:lang w:val="es-MX"/>
      </w:rPr>
    </w:pPr>
    <w:r>
      <w:rPr>
        <w:rFonts w:ascii="English157 BT" w:hAnsi="English157 BT"/>
        <w:b/>
        <w:spacing w:val="40"/>
        <w:sz w:val="28"/>
        <w:szCs w:val="28"/>
        <w:lang w:val="es-MX"/>
      </w:rPr>
      <w:t>Pliego Fiscal General</w:t>
    </w:r>
  </w:p>
  <w:p w14:paraId="1D0656FE" w14:textId="77777777" w:rsidR="00D241DF" w:rsidRPr="00996B4A" w:rsidRDefault="00D241DF" w:rsidP="00D241DF">
    <w:pPr>
      <w:pStyle w:val="Encabezado"/>
      <w:tabs>
        <w:tab w:val="clear" w:pos="4252"/>
        <w:tab w:val="clear" w:pos="8504"/>
      </w:tabs>
      <w:ind w:right="-20"/>
      <w:jc w:val="center"/>
      <w:rPr>
        <w:sz w:val="20"/>
        <w:szCs w:val="20"/>
        <w:lang w:val="es-MX"/>
      </w:rPr>
    </w:pPr>
  </w:p>
  <w:p w14:paraId="5CFE048B" w14:textId="77777777" w:rsidR="00D241DF" w:rsidRDefault="00810936" w:rsidP="00D241DF">
    <w:pPr>
      <w:pStyle w:val="Encabezado"/>
    </w:pPr>
    <w:r>
      <w:rPr>
        <w:noProof/>
        <w:sz w:val="20"/>
        <w:szCs w:val="20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0471F7" wp14:editId="07777777">
              <wp:simplePos x="0" y="0"/>
              <wp:positionH relativeFrom="column">
                <wp:posOffset>-32385</wp:posOffset>
              </wp:positionH>
              <wp:positionV relativeFrom="paragraph">
                <wp:posOffset>33654</wp:posOffset>
              </wp:positionV>
              <wp:extent cx="8942705" cy="0"/>
              <wp:effectExtent l="0" t="19050" r="2984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427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1621DAB4">
            <v:line id="Line 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2.55pt,2.65pt" to="701.6pt,2.65pt" w14:anchorId="1254FB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C35"/>
    <w:multiLevelType w:val="hybridMultilevel"/>
    <w:tmpl w:val="FFFFFFFF"/>
    <w:lvl w:ilvl="0" w:tplc="9EC8F1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A62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A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43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A8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E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44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AB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9D6"/>
    <w:multiLevelType w:val="hybridMultilevel"/>
    <w:tmpl w:val="FFFFFFFF"/>
    <w:lvl w:ilvl="0" w:tplc="3D22A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6C3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EE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8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4D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6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9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85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7E9"/>
    <w:multiLevelType w:val="hybridMultilevel"/>
    <w:tmpl w:val="FFFFFFFF"/>
    <w:lvl w:ilvl="0" w:tplc="13A87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B86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4A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E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8B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8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4D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F46"/>
    <w:multiLevelType w:val="hybridMultilevel"/>
    <w:tmpl w:val="FFFFFFFF"/>
    <w:lvl w:ilvl="0" w:tplc="2BAA9B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72C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23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E8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7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46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A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A3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2974"/>
    <w:multiLevelType w:val="hybridMultilevel"/>
    <w:tmpl w:val="FFFFFFFF"/>
    <w:lvl w:ilvl="0" w:tplc="E8C6A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E28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04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6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4D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65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8C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8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4C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3EA2"/>
    <w:multiLevelType w:val="hybridMultilevel"/>
    <w:tmpl w:val="FFFFFFFF"/>
    <w:lvl w:ilvl="0" w:tplc="12CEC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A87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C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88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6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26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6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D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CF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DDF"/>
    <w:multiLevelType w:val="hybridMultilevel"/>
    <w:tmpl w:val="FFFFFFFF"/>
    <w:lvl w:ilvl="0" w:tplc="BE486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262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6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C8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C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C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0F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2A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3DA"/>
    <w:multiLevelType w:val="hybridMultilevel"/>
    <w:tmpl w:val="FFFFFFFF"/>
    <w:lvl w:ilvl="0" w:tplc="9738C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C9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4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47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3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E0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E0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0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1C68"/>
    <w:multiLevelType w:val="hybridMultilevel"/>
    <w:tmpl w:val="FFFFFFFF"/>
    <w:lvl w:ilvl="0" w:tplc="D130D9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56F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E4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3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EE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04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0C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2BA"/>
    <w:multiLevelType w:val="hybridMultilevel"/>
    <w:tmpl w:val="FFFFFFFF"/>
    <w:lvl w:ilvl="0" w:tplc="8820D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4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A5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8B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8B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2D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2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A0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11B1"/>
    <w:multiLevelType w:val="hybridMultilevel"/>
    <w:tmpl w:val="FFFFFFFF"/>
    <w:lvl w:ilvl="0" w:tplc="ED94F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58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F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9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D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AC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C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1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736A4"/>
    <w:multiLevelType w:val="hybridMultilevel"/>
    <w:tmpl w:val="FFFFFFFF"/>
    <w:lvl w:ilvl="0" w:tplc="BCD27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34C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26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6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44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E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AA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06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C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3308"/>
    <w:multiLevelType w:val="hybridMultilevel"/>
    <w:tmpl w:val="FFFFFFFF"/>
    <w:lvl w:ilvl="0" w:tplc="F92CA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702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8C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A3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2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8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1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0A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6255"/>
    <w:multiLevelType w:val="hybridMultilevel"/>
    <w:tmpl w:val="FFFFFFFF"/>
    <w:lvl w:ilvl="0" w:tplc="261429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94C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A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7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A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29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7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8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E3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98"/>
    <w:rsid w:val="00012A7C"/>
    <w:rsid w:val="00031E10"/>
    <w:rsid w:val="000B7E63"/>
    <w:rsid w:val="001271A0"/>
    <w:rsid w:val="001D6D22"/>
    <w:rsid w:val="0021784E"/>
    <w:rsid w:val="00251024"/>
    <w:rsid w:val="00295984"/>
    <w:rsid w:val="002D41A7"/>
    <w:rsid w:val="003940E4"/>
    <w:rsid w:val="00396239"/>
    <w:rsid w:val="003A4104"/>
    <w:rsid w:val="00406DA4"/>
    <w:rsid w:val="00463283"/>
    <w:rsid w:val="004632B2"/>
    <w:rsid w:val="004D62DE"/>
    <w:rsid w:val="004F283F"/>
    <w:rsid w:val="00551415"/>
    <w:rsid w:val="00587634"/>
    <w:rsid w:val="00590B75"/>
    <w:rsid w:val="005E1277"/>
    <w:rsid w:val="00665B62"/>
    <w:rsid w:val="006A2707"/>
    <w:rsid w:val="006D0543"/>
    <w:rsid w:val="007074F9"/>
    <w:rsid w:val="00773766"/>
    <w:rsid w:val="007C2D0B"/>
    <w:rsid w:val="00810936"/>
    <w:rsid w:val="00863C00"/>
    <w:rsid w:val="008802A1"/>
    <w:rsid w:val="008B5C1B"/>
    <w:rsid w:val="008D028D"/>
    <w:rsid w:val="00902BE0"/>
    <w:rsid w:val="00915908"/>
    <w:rsid w:val="00937E28"/>
    <w:rsid w:val="00950C41"/>
    <w:rsid w:val="009A3143"/>
    <w:rsid w:val="009D568E"/>
    <w:rsid w:val="009D7AD2"/>
    <w:rsid w:val="00A521F7"/>
    <w:rsid w:val="00B006C8"/>
    <w:rsid w:val="00B153DE"/>
    <w:rsid w:val="00B207AD"/>
    <w:rsid w:val="00C23499"/>
    <w:rsid w:val="00C45420"/>
    <w:rsid w:val="00CE0198"/>
    <w:rsid w:val="00D241DF"/>
    <w:rsid w:val="00D631D0"/>
    <w:rsid w:val="00DD2113"/>
    <w:rsid w:val="00E11DD1"/>
    <w:rsid w:val="00E66302"/>
    <w:rsid w:val="00E834AD"/>
    <w:rsid w:val="00E9469D"/>
    <w:rsid w:val="00F551DA"/>
    <w:rsid w:val="00F63FEA"/>
    <w:rsid w:val="00F716F5"/>
    <w:rsid w:val="00FC66EA"/>
    <w:rsid w:val="04567A4A"/>
    <w:rsid w:val="3D1B74D0"/>
    <w:rsid w:val="3E90EE82"/>
    <w:rsid w:val="3FC83603"/>
    <w:rsid w:val="510BC890"/>
    <w:rsid w:val="60349CA8"/>
    <w:rsid w:val="65B1C84F"/>
    <w:rsid w:val="7D71F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6540"/>
  <w15:chartTrackingRefBased/>
  <w15:docId w15:val="{D6A5C700-B83A-4262-B82A-F37875B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0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5876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876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876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876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876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876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587634"/>
    <w:rPr>
      <w:sz w:val="24"/>
      <w:szCs w:val="24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876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rsid w:val="00587634"/>
    <w:rPr>
      <w:sz w:val="24"/>
      <w:szCs w:val="24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87634"/>
    <w:rPr>
      <w:sz w:val="24"/>
      <w:szCs w:val="24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072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724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07246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907246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EC4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right="567"/>
      <w:jc w:val="both"/>
    </w:pPr>
    <w:rPr>
      <w:rFonts w:ascii="CG Times (W1)" w:hAnsi="CG Times (W1)"/>
      <w:b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01304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13048"/>
    <w:rPr>
      <w:sz w:val="24"/>
      <w:szCs w:val="24"/>
      <w:lang w:val="es-ES" w:eastAsia="es-ES"/>
    </w:rPr>
  </w:style>
  <w:style w:type="character" w:styleId="Hipervnculo">
    <w:name w:val="Hyperlink"/>
    <w:rsid w:val="00AE262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rsid w:val="005876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58763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cinsinresolver1">
    <w:name w:val="Mención sin resolver1"/>
    <w:uiPriority w:val="99"/>
    <w:semiHidden/>
    <w:unhideWhenUsed/>
    <w:rsid w:val="0040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Oy9n1oD9rJmKdhJGvfOYi4SDQ==">AMUW2mV7yOJZbrOKqo1a3nlZk5VLcduTXu9lWRWoLCLQVDvZRT/lkOhXAPFP4Qkn9Yq+K0eCXA80Ze1vqAPTyQxFut7MRlt98w4GSJu7pT58Of/aLEqMJog=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Quaino</dc:creator>
  <cp:keywords/>
  <cp:lastModifiedBy>Namir Hadid</cp:lastModifiedBy>
  <cp:revision>3</cp:revision>
  <cp:lastPrinted>2021-03-11T11:39:00Z</cp:lastPrinted>
  <dcterms:created xsi:type="dcterms:W3CDTF">2021-03-11T15:41:00Z</dcterms:created>
  <dcterms:modified xsi:type="dcterms:W3CDTF">2021-03-11T15:42:00Z</dcterms:modified>
</cp:coreProperties>
</file>